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E42C2" w:rsidTr="000E42C2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0E42C2" w:rsidRDefault="000E42C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E42C2" w:rsidRDefault="000E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E42C2" w:rsidRDefault="000E42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E42C2" w:rsidRDefault="000E4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E42C2" w:rsidRDefault="000E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0E42C2" w:rsidRDefault="000E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0E42C2" w:rsidRDefault="000E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E42C2" w:rsidRDefault="000E42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E42C2" w:rsidRDefault="000E42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E42C2" w:rsidRDefault="000E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E42C2" w:rsidTr="000E42C2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E42C2" w:rsidRDefault="000E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E42C2" w:rsidRDefault="000E42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E42C2" w:rsidRDefault="000E42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E42C2" w:rsidRDefault="000E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E42C2" w:rsidRDefault="000E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E42C2" w:rsidRDefault="000E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E42C2" w:rsidRDefault="000E42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E42C2" w:rsidRDefault="000E42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E42C2" w:rsidRDefault="000E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E42C2" w:rsidRDefault="000E42C2" w:rsidP="000E42C2">
      <w:pPr>
        <w:jc w:val="center"/>
      </w:pPr>
    </w:p>
    <w:p w:rsidR="000E42C2" w:rsidRDefault="000E42C2" w:rsidP="000E42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0E42C2" w:rsidRDefault="000E42C2" w:rsidP="000E42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10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 марта 2021 г.</w:t>
      </w:r>
    </w:p>
    <w:p w:rsidR="000E42C2" w:rsidRDefault="000E42C2" w:rsidP="000E42C2">
      <w:pPr>
        <w:rPr>
          <w:rFonts w:ascii="Times New Roman" w:hAnsi="Times New Roman"/>
          <w:sz w:val="28"/>
          <w:szCs w:val="28"/>
        </w:rPr>
      </w:pPr>
    </w:p>
    <w:p w:rsidR="000E42C2" w:rsidRDefault="000E42C2" w:rsidP="000E42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закупки для муниципальных нужд </w:t>
      </w:r>
    </w:p>
    <w:p w:rsidR="000E42C2" w:rsidRDefault="000E42C2" w:rsidP="000E42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E42C2">
        <w:rPr>
          <w:rFonts w:ascii="Times New Roman" w:hAnsi="Times New Roman" w:cs="Times New Roman"/>
          <w:noProof/>
          <w:sz w:val="28"/>
          <w:szCs w:val="28"/>
        </w:rPr>
        <w:t>Ремонт покрытия проезжей части улицы Советская в с. Шиньша</w:t>
      </w:r>
      <w:r>
        <w:rPr>
          <w:rFonts w:ascii="Times New Roman" w:hAnsi="Times New Roman"/>
          <w:sz w:val="28"/>
          <w:szCs w:val="28"/>
        </w:rPr>
        <w:t>».</w:t>
      </w:r>
    </w:p>
    <w:p w:rsidR="000E42C2" w:rsidRDefault="000E42C2" w:rsidP="000E42C2">
      <w:pPr>
        <w:pStyle w:val="a3"/>
        <w:tabs>
          <w:tab w:val="left" w:pos="0"/>
        </w:tabs>
        <w:ind w:firstLine="709"/>
        <w:rPr>
          <w:rFonts w:ascii="Times New Roman" w:hAnsi="Times New Roman"/>
          <w:color w:val="auto"/>
          <w:szCs w:val="28"/>
        </w:rPr>
      </w:pPr>
    </w:p>
    <w:p w:rsidR="000E42C2" w:rsidRDefault="000E42C2" w:rsidP="000E4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 № 44 -ФЗ от 05.04.2013 г «О контрактной системе в сфере закупок товаров, работ, услуг для государственных и муниципальных нужд»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 </w:t>
      </w:r>
      <w:r>
        <w:rPr>
          <w:rFonts w:ascii="Times New Roman" w:hAnsi="Times New Roman"/>
          <w:sz w:val="28"/>
          <w:szCs w:val="28"/>
        </w:rPr>
        <w:tab/>
      </w:r>
    </w:p>
    <w:p w:rsidR="000E42C2" w:rsidRDefault="000E42C2" w:rsidP="000E42C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2C2" w:rsidRDefault="000E42C2" w:rsidP="000E42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1.Осуществить закупку для муниципальных нужд «</w:t>
      </w:r>
      <w:r w:rsidRPr="000E42C2">
        <w:rPr>
          <w:rFonts w:ascii="Times New Roman" w:hAnsi="Times New Roman" w:cs="Times New Roman"/>
          <w:noProof/>
          <w:sz w:val="28"/>
          <w:szCs w:val="28"/>
        </w:rPr>
        <w:t>Ремонт покрытия проезжей части улицы Советская в с. Шиньша</w:t>
      </w:r>
      <w:r>
        <w:rPr>
          <w:rFonts w:ascii="Times New Roman" w:hAnsi="Times New Roman"/>
          <w:sz w:val="28"/>
          <w:szCs w:val="28"/>
        </w:rPr>
        <w:t>»  путем проведения аукциона в электронной форме.</w:t>
      </w:r>
    </w:p>
    <w:p w:rsidR="000E42C2" w:rsidRDefault="000E42C2" w:rsidP="000E42C2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2.  Утвердить прилагаемую аукционную документацию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E42C2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Ремонт покрытия проезжей части улицы Советская в с. Шиньша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0E42C2" w:rsidRDefault="000E42C2" w:rsidP="000E42C2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3.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исполнением настоящего постановления  возложить на главного специалиста 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сельской администрации Михайлову Л.П.</w:t>
      </w:r>
    </w:p>
    <w:p w:rsidR="000E42C2" w:rsidRDefault="000E42C2" w:rsidP="000E42C2">
      <w:pPr>
        <w:pStyle w:val="a3"/>
        <w:rPr>
          <w:rFonts w:ascii="Times New Roman" w:hAnsi="Times New Roman"/>
          <w:color w:val="auto"/>
          <w:szCs w:val="28"/>
        </w:rPr>
      </w:pPr>
    </w:p>
    <w:p w:rsidR="000E42C2" w:rsidRDefault="000E42C2" w:rsidP="000E42C2">
      <w:pPr>
        <w:pStyle w:val="a3"/>
        <w:rPr>
          <w:rFonts w:ascii="Times New Roman" w:hAnsi="Times New Roman"/>
          <w:color w:val="auto"/>
          <w:szCs w:val="28"/>
        </w:rPr>
      </w:pPr>
    </w:p>
    <w:p w:rsidR="000E42C2" w:rsidRDefault="000E42C2" w:rsidP="000E42C2">
      <w:pPr>
        <w:pStyle w:val="a3"/>
        <w:rPr>
          <w:rFonts w:ascii="Times New Roman" w:hAnsi="Times New Roman"/>
          <w:color w:val="auto"/>
          <w:szCs w:val="28"/>
        </w:rPr>
      </w:pPr>
    </w:p>
    <w:p w:rsidR="000E42C2" w:rsidRDefault="000E42C2" w:rsidP="000E4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</w:p>
    <w:p w:rsidR="000E42C2" w:rsidRDefault="000E42C2" w:rsidP="000E4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П.С.Иванова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E42C2"/>
    <w:rsid w:val="000E42C2"/>
    <w:rsid w:val="00C32CA9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C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42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42C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0E42C2"/>
    <w:pPr>
      <w:spacing w:after="0" w:line="240" w:lineRule="auto"/>
      <w:jc w:val="center"/>
    </w:pPr>
    <w:rPr>
      <w:rFonts w:eastAsiaTheme="minorHAnsi"/>
      <w:b/>
      <w:color w:val="0000FF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E42C2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0E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0E42C2"/>
    <w:rPr>
      <w:b/>
      <w:color w:val="0000F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осуществлении закупки для муниципальных нужд 
«Ремонт покрытия проезжей части улицы Советская в с. Шиньша».
</_x041e__x043f__x0438__x0441__x0430__x043d__x0438__x0435_>
    <_x2116__x0020__x0434__x043e__x043a__x0443__x043c__x0435__x043d__x0442__x0430_ xmlns="863b7f7b-da84-46a0-829e-ff86d1b7a783">10</_x2116__x0020__x0434__x043e__x043a__x0443__x043c__x0435__x043d__x0442__x0430_>
    <_x0414__x0430__x0442__x0430__x0020__x0434__x043e__x043a__x0443__x043c__x0435__x043d__x0442__x0430_ xmlns="863b7f7b-da84-46a0-829e-ff86d1b7a783">2021-03-01T21:00:00+00:00</_x0414__x0430__x0442__x0430__x0020__x0434__x043e__x043a__x0443__x043c__x0435__x043d__x0442__x0430_>
    <_dlc_DocId xmlns="57504d04-691e-4fc4-8f09-4f19fdbe90f6">XXJ7TYMEEKJ2-4367-816</_dlc_DocId>
    <_dlc_DocIdUrl xmlns="57504d04-691e-4fc4-8f09-4f19fdbe90f6">
      <Url>https://vip.gov.mari.ru/morki/shinsha/_layouts/DocIdRedir.aspx?ID=XXJ7TYMEEKJ2-4367-816</Url>
      <Description>XXJ7TYMEEKJ2-4367-816</Description>
    </_dlc_DocIdUrl>
  </documentManagement>
</p:properties>
</file>

<file path=customXml/itemProps1.xml><?xml version="1.0" encoding="utf-8"?>
<ds:datastoreItem xmlns:ds="http://schemas.openxmlformats.org/officeDocument/2006/customXml" ds:itemID="{A22EAADF-F589-43E0-891B-5943FF5FA844}"/>
</file>

<file path=customXml/itemProps2.xml><?xml version="1.0" encoding="utf-8"?>
<ds:datastoreItem xmlns:ds="http://schemas.openxmlformats.org/officeDocument/2006/customXml" ds:itemID="{57467878-80FA-4EE8-94C5-85AFFCDE604E}"/>
</file>

<file path=customXml/itemProps3.xml><?xml version="1.0" encoding="utf-8"?>
<ds:datastoreItem xmlns:ds="http://schemas.openxmlformats.org/officeDocument/2006/customXml" ds:itemID="{28D85F9B-A07B-4870-BFE6-5B27E0E0E3FE}"/>
</file>

<file path=customXml/itemProps4.xml><?xml version="1.0" encoding="utf-8"?>
<ds:datastoreItem xmlns:ds="http://schemas.openxmlformats.org/officeDocument/2006/customXml" ds:itemID="{D7E4C311-6598-4114-BA60-E3C71CD0B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>Krokoz™ Inc.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 от 2.03.2021</dc:title>
  <dc:creator>user</dc:creator>
  <cp:lastModifiedBy>user</cp:lastModifiedBy>
  <cp:revision>2</cp:revision>
  <cp:lastPrinted>2021-03-02T11:53:00Z</cp:lastPrinted>
  <dcterms:created xsi:type="dcterms:W3CDTF">2021-03-02T11:48:00Z</dcterms:created>
  <dcterms:modified xsi:type="dcterms:W3CDTF">2021-03-02T11:54:00Z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a925ea4a-f7b1-4891-b83d-7a52f3776736</vt:lpwstr>
  </property>
</Properties>
</file>